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800" w:lineRule="exact"/>
        <w:ind w:left="0"/>
        <w:jc w:val="left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一、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教案评比</w:t>
      </w:r>
      <w:r>
        <w:rPr>
          <w:rFonts w:ascii="宋体" w:hAnsi="宋体" w:cs="宋体"/>
          <w:b/>
          <w:bCs/>
          <w:color w:val="000000"/>
          <w:sz w:val="28"/>
          <w:szCs w:val="28"/>
        </w:rPr>
        <w:t>标准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A4纸双面打印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）</w:t>
      </w:r>
    </w:p>
    <w:tbl>
      <w:tblPr>
        <w:tblpPr w:leftFromText="180" w:rightFromText="180" w:vertAnchor="text" w:horzAnchor="margin" w:tblpXSpec="center" w:tblpY="226"/>
        <w:tblW w:w="8487" w:type="dxa"/>
        <w:tblInd w:w="5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28"/>
        <w:gridCol w:w="6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评审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</w:t>
            </w:r>
          </w:p>
        </w:tc>
        <w:tc>
          <w:tcPr>
            <w:tcW w:w="68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指     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78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教学目标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设计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6879" w:type="dxa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教学目标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和任务</w:t>
            </w:r>
            <w:r>
              <w:rPr>
                <w:rFonts w:hint="eastAsia" w:ascii="仿宋_GB2312" w:hAnsi="宋体" w:eastAsia="仿宋_GB2312"/>
                <w:sz w:val="24"/>
              </w:rPr>
              <w:t>明确、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具体、</w:t>
            </w:r>
            <w:r>
              <w:rPr>
                <w:rFonts w:hint="eastAsia" w:ascii="仿宋_GB2312" w:hAnsi="宋体" w:eastAsia="仿宋_GB2312"/>
                <w:sz w:val="24"/>
              </w:rPr>
              <w:t>思路清晰，符合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体育课程的</w:t>
            </w:r>
            <w:r>
              <w:rPr>
                <w:rFonts w:hint="eastAsia" w:ascii="仿宋_GB2312" w:hAnsi="宋体" w:eastAsia="仿宋_GB2312"/>
                <w:sz w:val="24"/>
              </w:rPr>
              <w:t>基本教学要求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，各部分内容的时间分配具体合理。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6879" w:type="dxa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重点、难点、要点阐述清楚、详略得当，知识点安排有系统性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78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教学模式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设计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6879" w:type="dxa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导入与热身时间在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10分钟左右，强度和量安排适宜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6879" w:type="dxa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教学内容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与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组织</w:t>
            </w:r>
            <w:r>
              <w:rPr>
                <w:rFonts w:hint="eastAsia" w:ascii="仿宋_GB2312" w:hAnsi="宋体" w:eastAsia="仿宋_GB2312"/>
                <w:sz w:val="24"/>
              </w:rPr>
              <w:t>完整严密，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课的层次分明、清楚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，</w:t>
            </w:r>
            <w:r>
              <w:rPr>
                <w:rFonts w:hint="eastAsia" w:ascii="仿宋_GB2312" w:hAnsi="宋体" w:eastAsia="仿宋_GB2312"/>
                <w:sz w:val="24"/>
              </w:rPr>
              <w:t>讲解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、示范</w:t>
            </w:r>
            <w:r>
              <w:rPr>
                <w:rFonts w:hint="eastAsia" w:ascii="仿宋_GB2312" w:hAnsi="宋体" w:eastAsia="仿宋_GB2312"/>
                <w:sz w:val="24"/>
              </w:rPr>
              <w:t>时间合理恰当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6879" w:type="dxa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仿宋_GB2312"/>
                <w:spacing w:val="-1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拟采用教学方法得当，新颖独特，注重启发性和研究性，采用提问式讲解调动学生的学习积极性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，互动性强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6879" w:type="dxa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重视多种教学手段的设计运用，能结合教学内容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安排学生练习时间、次数适宜</w:t>
            </w:r>
            <w:r>
              <w:rPr>
                <w:rFonts w:hint="eastAsia" w:ascii="仿宋_GB2312" w:hAnsi="宋体" w:eastAsia="仿宋_GB2312"/>
                <w:sz w:val="24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易犯错误有纠正措施方法；安全措施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78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6879" w:type="dxa"/>
            <w:vAlign w:val="center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调节、反馈、回收器材、教学反思等有安排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</w:t>
            </w:r>
          </w:p>
        </w:tc>
        <w:tc>
          <w:tcPr>
            <w:tcW w:w="6879" w:type="dxa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教案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准备整洁</w:t>
            </w:r>
            <w:r>
              <w:rPr>
                <w:rFonts w:hint="eastAsia" w:ascii="仿宋_GB2312" w:hAnsi="宋体" w:eastAsia="仿宋_GB2312"/>
                <w:sz w:val="24"/>
              </w:rPr>
              <w:t>认真、字迹工整、格式合理</w:t>
            </w:r>
          </w:p>
        </w:tc>
      </w:tr>
    </w:tbl>
    <w:p>
      <w:pPr>
        <w:pStyle w:val="3"/>
        <w:widowControl/>
        <w:wordWrap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left"/>
        <w:textAlignment w:val="bottom"/>
        <w:outlineLvl w:val="9"/>
        <w:rPr>
          <w:rFonts w:hint="default" w:ascii="Verdana" w:hAnsi="Verdana" w:cs="Verdana"/>
          <w:b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å®ä½" w:hAnsi="å®ä½" w:cs="å®ä½"/>
          <w:b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  <w:t>二、</w:t>
      </w:r>
      <w:r>
        <w:rPr>
          <w:rFonts w:ascii="å®ä½" w:hAnsi="å®ä½" w:eastAsia="å®ä½" w:cs="å®ä½"/>
          <w:b/>
          <w:bCs w:val="0"/>
          <w:i w:val="0"/>
          <w:caps w:val="0"/>
          <w:color w:val="000000"/>
          <w:spacing w:val="0"/>
          <w:sz w:val="28"/>
          <w:szCs w:val="28"/>
        </w:rPr>
        <w:t>说课</w:t>
      </w:r>
      <w:r>
        <w:rPr>
          <w:rFonts w:hint="default" w:ascii="ä»¿å®_GB2312" w:hAnsi="ä»¿å®_GB2312" w:eastAsia="ä»¿å®_GB2312" w:cs="ä»¿å®_GB2312"/>
          <w:b/>
          <w:bCs w:val="0"/>
          <w:i w:val="0"/>
          <w:caps w:val="0"/>
          <w:color w:val="000000"/>
          <w:spacing w:val="0"/>
          <w:sz w:val="28"/>
          <w:szCs w:val="28"/>
        </w:rPr>
        <w:t>评</w:t>
      </w:r>
      <w:r>
        <w:rPr>
          <w:rFonts w:hint="eastAsia" w:ascii="ä»¿å®_GB2312" w:hAnsi="ä»¿å®_GB2312" w:cs="ä»¿å®_GB2312"/>
          <w:b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  <w:t>比</w:t>
      </w:r>
      <w:r>
        <w:rPr>
          <w:rFonts w:hint="default" w:ascii="ä»¿å®_GB2312" w:hAnsi="ä»¿å®_GB2312" w:eastAsia="ä»¿å®_GB2312" w:cs="ä»¿å®_GB2312"/>
          <w:b/>
          <w:bCs w:val="0"/>
          <w:i w:val="0"/>
          <w:caps w:val="0"/>
          <w:color w:val="000000"/>
          <w:spacing w:val="0"/>
          <w:sz w:val="28"/>
          <w:szCs w:val="28"/>
        </w:rPr>
        <w:t>标准</w:t>
      </w:r>
      <w:r>
        <w:rPr>
          <w:rFonts w:hint="eastAsia" w:ascii="ä»¿å®_GB2312" w:hAnsi="ä»¿å®_GB2312" w:cs="ä»¿å®_GB2312"/>
          <w:b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  <w:t>（结合</w:t>
      </w:r>
      <w:r>
        <w:rPr>
          <w:rFonts w:hint="eastAsia" w:ascii="ä»¿å®_GB2312" w:hAnsi="ä»¿å®_GB2312" w:cs="ä»¿å®_GB2312"/>
          <w:b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PPT</w:t>
      </w:r>
      <w:r>
        <w:rPr>
          <w:rFonts w:hint="eastAsia" w:ascii="ä»¿å®_GB2312" w:hAnsi="ä»¿å®_GB2312" w:cs="ä»¿å®_GB2312"/>
          <w:b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  <w:t>）</w:t>
      </w:r>
      <w:r>
        <w:rPr>
          <w:rFonts w:hint="default" w:ascii="å®ä½" w:hAnsi="å®ä½" w:eastAsia="å®ä½" w:cs="å®ä½"/>
          <w:b/>
          <w:bCs w:val="0"/>
          <w:i w:val="0"/>
          <w:caps w:val="0"/>
          <w:color w:val="000000"/>
          <w:spacing w:val="0"/>
          <w:sz w:val="28"/>
          <w:szCs w:val="28"/>
        </w:rPr>
        <w:t>：</w:t>
      </w:r>
    </w:p>
    <w:p>
      <w:pPr>
        <w:pStyle w:val="3"/>
        <w:widowControl/>
        <w:wordWrap/>
        <w:adjustRightInd/>
        <w:snapToGrid/>
        <w:spacing w:before="0" w:beforeAutospacing="0" w:after="0" w:afterAutospacing="0" w:line="240" w:lineRule="auto"/>
        <w:ind w:left="561" w:right="0" w:firstLine="0"/>
        <w:jc w:val="left"/>
        <w:textAlignment w:val="bottom"/>
        <w:outlineLvl w:val="9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å®ä½" w:hAnsi="å®ä½" w:eastAsia="å®ä½" w:cs="å®ä½"/>
          <w:b w:val="0"/>
          <w:i w:val="0"/>
          <w:caps w:val="0"/>
          <w:color w:val="000000"/>
          <w:spacing w:val="0"/>
          <w:sz w:val="24"/>
          <w:szCs w:val="24"/>
        </w:rPr>
        <w:t>（</w:t>
      </w:r>
      <w:r>
        <w:rPr>
          <w:rFonts w:hint="default" w:ascii="å®ä½" w:hAnsi="å®ä½" w:eastAsia="å®ä½" w:cs="å®ä½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1</w:t>
      </w:r>
      <w:r>
        <w:rPr>
          <w:rFonts w:hint="default" w:ascii="å®ä½" w:hAnsi="å®ä½" w:eastAsia="å®ä½" w:cs="å®ä½"/>
          <w:b w:val="0"/>
          <w:i w:val="0"/>
          <w:caps w:val="0"/>
          <w:color w:val="000000"/>
          <w:spacing w:val="0"/>
          <w:sz w:val="24"/>
          <w:szCs w:val="24"/>
        </w:rPr>
        <w:t>）教学目标及内容设计</w:t>
      </w:r>
    </w:p>
    <w:p>
      <w:pPr>
        <w:pStyle w:val="3"/>
        <w:widowControl/>
        <w:wordWrap/>
        <w:adjustRightInd/>
        <w:snapToGrid/>
        <w:spacing w:before="0" w:beforeAutospacing="0" w:after="0" w:afterAutospacing="0" w:line="240" w:lineRule="auto"/>
        <w:ind w:left="525" w:right="0" w:firstLine="560"/>
        <w:jc w:val="left"/>
        <w:textAlignment w:val="bottom"/>
        <w:outlineLvl w:val="9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å®ä½" w:hAnsi="å®ä½" w:eastAsia="å®ä½" w:cs="å®ä½"/>
          <w:b w:val="0"/>
          <w:i w:val="0"/>
          <w:caps w:val="0"/>
          <w:color w:val="000000"/>
          <w:spacing w:val="0"/>
          <w:sz w:val="24"/>
          <w:szCs w:val="24"/>
        </w:rPr>
        <w:t>教学目标明确、完整、具体，教学内容难点、重点确定合理。</w:t>
      </w:r>
    </w:p>
    <w:p>
      <w:pPr>
        <w:pStyle w:val="3"/>
        <w:widowControl/>
        <w:wordWrap/>
        <w:adjustRightInd/>
        <w:snapToGrid/>
        <w:spacing w:before="0" w:beforeAutospacing="0" w:after="0" w:afterAutospacing="0" w:line="240" w:lineRule="auto"/>
        <w:ind w:left="525" w:right="0" w:firstLine="0"/>
        <w:jc w:val="left"/>
        <w:textAlignment w:val="bottom"/>
        <w:outlineLvl w:val="9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å®ä½" w:hAnsi="å®ä½" w:eastAsia="å®ä½" w:cs="å®ä½"/>
          <w:b w:val="0"/>
          <w:i w:val="0"/>
          <w:caps w:val="0"/>
          <w:color w:val="000000"/>
          <w:spacing w:val="0"/>
          <w:sz w:val="24"/>
          <w:szCs w:val="24"/>
        </w:rPr>
        <w:t>（</w:t>
      </w:r>
      <w:r>
        <w:rPr>
          <w:rFonts w:hint="default" w:ascii="å®ä½" w:hAnsi="å®ä½" w:eastAsia="å®ä½" w:cs="å®ä½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2</w:t>
      </w:r>
      <w:r>
        <w:rPr>
          <w:rFonts w:hint="default" w:ascii="å®ä½" w:hAnsi="å®ä½" w:eastAsia="å®ä½" w:cs="å®ä½"/>
          <w:b w:val="0"/>
          <w:i w:val="0"/>
          <w:caps w:val="0"/>
          <w:color w:val="000000"/>
          <w:spacing w:val="0"/>
          <w:sz w:val="24"/>
          <w:szCs w:val="24"/>
        </w:rPr>
        <w:t>）教学方法及过程设计 </w:t>
      </w:r>
    </w:p>
    <w:p>
      <w:pPr>
        <w:pStyle w:val="3"/>
        <w:widowControl/>
        <w:wordWrap/>
        <w:adjustRightInd/>
        <w:snapToGrid/>
        <w:spacing w:before="0" w:beforeAutospacing="0" w:after="0" w:afterAutospacing="0" w:line="240" w:lineRule="auto"/>
        <w:ind w:left="525" w:right="0" w:firstLine="560"/>
        <w:jc w:val="left"/>
        <w:textAlignment w:val="bottom"/>
        <w:outlineLvl w:val="9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å®ä½" w:hAnsi="å®ä½" w:eastAsia="å®ä½" w:cs="å®ä½"/>
          <w:b w:val="0"/>
          <w:i w:val="0"/>
          <w:caps w:val="0"/>
          <w:color w:val="000000"/>
          <w:spacing w:val="0"/>
          <w:sz w:val="24"/>
          <w:szCs w:val="24"/>
        </w:rPr>
        <w:t>教学方法设计富有实效性，教学结构设计合理，教学过程设计有序。</w:t>
      </w:r>
    </w:p>
    <w:p>
      <w:pPr>
        <w:pStyle w:val="3"/>
        <w:widowControl/>
        <w:wordWrap/>
        <w:adjustRightInd/>
        <w:snapToGrid/>
        <w:spacing w:before="0" w:beforeAutospacing="0" w:after="0" w:afterAutospacing="0" w:line="240" w:lineRule="auto"/>
        <w:ind w:right="0"/>
        <w:jc w:val="left"/>
        <w:textAlignment w:val="bottom"/>
        <w:outlineLvl w:val="9"/>
        <w:rPr>
          <w:rFonts w:hint="default" w:ascii="Verdana" w:hAnsi="Verdana" w:cs="Verdana"/>
          <w:b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å®ä½" w:hAnsi="å®ä½" w:cs="å®ä½"/>
          <w:b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  <w:t>三、</w:t>
      </w:r>
      <w:r>
        <w:rPr>
          <w:rFonts w:hint="default" w:ascii="å®ä½" w:hAnsi="å®ä½" w:eastAsia="å®ä½" w:cs="å®ä½"/>
          <w:b/>
          <w:bCs w:val="0"/>
          <w:i w:val="0"/>
          <w:caps w:val="0"/>
          <w:color w:val="000000"/>
          <w:spacing w:val="0"/>
          <w:sz w:val="28"/>
          <w:szCs w:val="28"/>
        </w:rPr>
        <w:t>讲课</w:t>
      </w:r>
      <w:r>
        <w:rPr>
          <w:rFonts w:hint="default" w:ascii="ä»¿å®_GB2312" w:hAnsi="ä»¿å®_GB2312" w:eastAsia="ä»¿å®_GB2312" w:cs="ä»¿å®_GB2312"/>
          <w:b/>
          <w:bCs w:val="0"/>
          <w:i w:val="0"/>
          <w:caps w:val="0"/>
          <w:color w:val="000000"/>
          <w:spacing w:val="0"/>
          <w:sz w:val="28"/>
          <w:szCs w:val="28"/>
        </w:rPr>
        <w:t>评</w:t>
      </w:r>
      <w:r>
        <w:rPr>
          <w:rFonts w:hint="eastAsia" w:ascii="ä»¿å®_GB2312" w:hAnsi="ä»¿å®_GB2312" w:cs="ä»¿å®_GB2312"/>
          <w:b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  <w:t>比</w:t>
      </w:r>
      <w:r>
        <w:rPr>
          <w:rFonts w:hint="default" w:ascii="ä»¿å®_GB2312" w:hAnsi="ä»¿å®_GB2312" w:eastAsia="ä»¿å®_GB2312" w:cs="ä»¿å®_GB2312"/>
          <w:b/>
          <w:bCs w:val="0"/>
          <w:i w:val="0"/>
          <w:caps w:val="0"/>
          <w:color w:val="000000"/>
          <w:spacing w:val="0"/>
          <w:sz w:val="28"/>
          <w:szCs w:val="28"/>
        </w:rPr>
        <w:t>标准</w:t>
      </w:r>
      <w:r>
        <w:rPr>
          <w:rFonts w:hint="eastAsia" w:ascii="ä»¿å®_GB2312" w:hAnsi="ä»¿å®_GB2312" w:cs="ä»¿å®_GB2312"/>
          <w:b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(结合PPT)</w:t>
      </w:r>
      <w:r>
        <w:rPr>
          <w:rFonts w:hint="default" w:ascii="å®ä½" w:hAnsi="å®ä½" w:eastAsia="å®ä½" w:cs="å®ä½"/>
          <w:b/>
          <w:bCs w:val="0"/>
          <w:i w:val="0"/>
          <w:caps w:val="0"/>
          <w:color w:val="000000"/>
          <w:spacing w:val="0"/>
          <w:sz w:val="28"/>
          <w:szCs w:val="28"/>
        </w:rPr>
        <w:t>：</w:t>
      </w:r>
    </w:p>
    <w:p>
      <w:pPr>
        <w:pStyle w:val="3"/>
        <w:widowControl/>
        <w:wordWrap/>
        <w:adjustRightInd/>
        <w:snapToGrid/>
        <w:spacing w:before="0" w:beforeAutospacing="0" w:after="0" w:afterAutospacing="0" w:line="240" w:lineRule="auto"/>
        <w:ind w:left="1" w:right="0" w:firstLine="560"/>
        <w:jc w:val="left"/>
        <w:textAlignment w:val="bottom"/>
        <w:outlineLvl w:val="9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å®ä½" w:hAnsi="å®ä½" w:eastAsia="å®ä½" w:cs="å®ä½"/>
          <w:b w:val="0"/>
          <w:i w:val="0"/>
          <w:caps w:val="0"/>
          <w:color w:val="000000"/>
          <w:spacing w:val="0"/>
          <w:sz w:val="24"/>
          <w:szCs w:val="24"/>
        </w:rPr>
        <w:t>（</w:t>
      </w:r>
      <w:r>
        <w:rPr>
          <w:rFonts w:hint="default" w:ascii="å®ä½" w:hAnsi="å®ä½" w:eastAsia="å®ä½" w:cs="å®ä½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1</w:t>
      </w:r>
      <w:r>
        <w:rPr>
          <w:rFonts w:hint="default" w:ascii="å®ä½" w:hAnsi="å®ä½" w:eastAsia="å®ä½" w:cs="å®ä½"/>
          <w:b w:val="0"/>
          <w:i w:val="0"/>
          <w:caps w:val="0"/>
          <w:color w:val="000000"/>
          <w:spacing w:val="0"/>
          <w:sz w:val="24"/>
          <w:szCs w:val="24"/>
        </w:rPr>
        <w:t>）精神饱满、仪表端正、举止大方、为人师表、语言精练、声音洪亮、感染力强；</w:t>
      </w:r>
    </w:p>
    <w:p>
      <w:pPr>
        <w:pStyle w:val="3"/>
        <w:widowControl/>
        <w:wordWrap/>
        <w:adjustRightInd/>
        <w:snapToGrid/>
        <w:spacing w:before="0" w:beforeAutospacing="0" w:after="0" w:afterAutospacing="0" w:line="240" w:lineRule="auto"/>
        <w:ind w:left="1" w:right="0" w:firstLine="560"/>
        <w:jc w:val="left"/>
        <w:textAlignment w:val="bottom"/>
        <w:outlineLvl w:val="9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å®ä½" w:hAnsi="å®ä½" w:eastAsia="å®ä½" w:cs="å®ä½"/>
          <w:b w:val="0"/>
          <w:i w:val="0"/>
          <w:caps w:val="0"/>
          <w:color w:val="000000"/>
          <w:spacing w:val="0"/>
          <w:sz w:val="24"/>
          <w:szCs w:val="24"/>
        </w:rPr>
        <w:t>（</w:t>
      </w:r>
      <w:r>
        <w:rPr>
          <w:rFonts w:hint="default" w:ascii="å®ä½" w:hAnsi="å®ä½" w:eastAsia="å®ä½" w:cs="å®ä½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2</w:t>
      </w:r>
      <w:r>
        <w:rPr>
          <w:rFonts w:hint="default" w:ascii="å®ä½" w:hAnsi="å®ä½" w:eastAsia="å®ä½" w:cs="å®ä½"/>
          <w:b w:val="0"/>
          <w:i w:val="0"/>
          <w:caps w:val="0"/>
          <w:color w:val="000000"/>
          <w:spacing w:val="0"/>
          <w:sz w:val="24"/>
          <w:szCs w:val="24"/>
        </w:rPr>
        <w:t>）讲课熟练、阐述准确、条理清楚、逻辑性强；</w:t>
      </w:r>
    </w:p>
    <w:p>
      <w:pPr>
        <w:pStyle w:val="3"/>
        <w:widowControl/>
        <w:wordWrap/>
        <w:adjustRightInd/>
        <w:snapToGrid/>
        <w:spacing w:before="0" w:beforeAutospacing="0" w:after="0" w:afterAutospacing="0" w:line="240" w:lineRule="auto"/>
        <w:ind w:left="1" w:right="0" w:firstLine="560"/>
        <w:jc w:val="left"/>
        <w:textAlignment w:val="bottom"/>
        <w:outlineLvl w:val="9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å®ä½" w:hAnsi="å®ä½" w:eastAsia="å®ä½" w:cs="å®ä½"/>
          <w:b w:val="0"/>
          <w:i w:val="0"/>
          <w:caps w:val="0"/>
          <w:color w:val="000000"/>
          <w:spacing w:val="0"/>
          <w:sz w:val="24"/>
          <w:szCs w:val="24"/>
        </w:rPr>
        <w:t>（</w:t>
      </w:r>
      <w:r>
        <w:rPr>
          <w:rFonts w:hint="default" w:ascii="å®ä½" w:hAnsi="å®ä½" w:eastAsia="å®ä½" w:cs="å®ä½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3</w:t>
      </w:r>
      <w:r>
        <w:rPr>
          <w:rFonts w:hint="default" w:ascii="å®ä½" w:hAnsi="å®ä½" w:eastAsia="å®ä½" w:cs="å®ä½"/>
          <w:b w:val="0"/>
          <w:i w:val="0"/>
          <w:caps w:val="0"/>
          <w:color w:val="000000"/>
          <w:spacing w:val="0"/>
          <w:sz w:val="24"/>
          <w:szCs w:val="24"/>
        </w:rPr>
        <w:t>）重点突出、理论联系实际、善于引导、启发学生积极思考；</w:t>
      </w:r>
    </w:p>
    <w:p>
      <w:pPr>
        <w:pStyle w:val="3"/>
        <w:widowControl/>
        <w:wordWrap/>
        <w:adjustRightInd/>
        <w:snapToGrid/>
        <w:spacing w:before="0" w:beforeAutospacing="0" w:after="0" w:afterAutospacing="0" w:line="240" w:lineRule="auto"/>
        <w:ind w:left="1" w:right="0" w:firstLine="560"/>
        <w:jc w:val="left"/>
        <w:textAlignment w:val="bottom"/>
        <w:outlineLvl w:val="9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å®ä½" w:hAnsi="å®ä½" w:eastAsia="å®ä½" w:cs="å®ä½"/>
          <w:b w:val="0"/>
          <w:i w:val="0"/>
          <w:caps w:val="0"/>
          <w:color w:val="000000"/>
          <w:spacing w:val="0"/>
          <w:sz w:val="24"/>
          <w:szCs w:val="24"/>
        </w:rPr>
        <w:t>（</w:t>
      </w:r>
      <w:r>
        <w:rPr>
          <w:rFonts w:hint="default" w:ascii="å®ä½" w:hAnsi="å®ä½" w:eastAsia="å®ä½" w:cs="å®ä½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4</w:t>
      </w:r>
      <w:r>
        <w:rPr>
          <w:rFonts w:hint="default" w:ascii="å®ä½" w:hAnsi="å®ä½" w:eastAsia="å®ä½" w:cs="å®ä½"/>
          <w:b w:val="0"/>
          <w:i w:val="0"/>
          <w:caps w:val="0"/>
          <w:color w:val="000000"/>
          <w:spacing w:val="0"/>
          <w:sz w:val="24"/>
          <w:szCs w:val="24"/>
        </w:rPr>
        <w:t>）教学方法与手段配合恰当，板书</w:t>
      </w:r>
      <w:r>
        <w:rPr>
          <w:rFonts w:hint="eastAsia" w:ascii="å®ä½" w:hAnsi="å®ä½" w:cs="å®ä½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或示范动作</w:t>
      </w:r>
      <w:r>
        <w:rPr>
          <w:rFonts w:hint="default" w:ascii="å®ä½" w:hAnsi="å®ä½" w:eastAsia="å®ä½" w:cs="å®ä½"/>
          <w:b w:val="0"/>
          <w:i w:val="0"/>
          <w:caps w:val="0"/>
          <w:color w:val="000000"/>
          <w:spacing w:val="0"/>
          <w:sz w:val="24"/>
          <w:szCs w:val="24"/>
        </w:rPr>
        <w:t>规范、清楚，效果好。</w:t>
      </w:r>
      <w:bookmarkStart w:id="0" w:name="_GoBack"/>
      <w:bookmarkEnd w:id="0"/>
    </w:p>
    <w:p>
      <w:pPr>
        <w:wordWrap/>
        <w:adjustRightInd/>
        <w:snapToGrid/>
        <w:spacing w:before="0" w:after="0" w:line="240" w:lineRule="auto"/>
        <w:ind w:right="0" w:firstLine="480" w:firstLineChars="200"/>
        <w:textAlignment w:val="bottom"/>
        <w:outlineLvl w:val="9"/>
        <w:rPr>
          <w:rFonts w:hint="eastAsia" w:ascii="仿宋_GB2312" w:hAnsi="宋体" w:eastAsia="仿宋_GB2312"/>
          <w:sz w:val="24"/>
          <w:szCs w:val="24"/>
        </w:rPr>
      </w:pPr>
    </w:p>
    <w:sectPr>
      <w:pgSz w:w="11906" w:h="16838"/>
      <w:pgMar w:top="1091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å®ä½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ä»¿å®_GB2312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name="Balloon Text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72</Words>
  <Characters>415</Characters>
  <Lines>3</Lines>
  <Paragraphs>1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2013-11-07T02:42:00Z</dcterms:created>
  <dc:creator>雨林木风</dc:creator>
  <cp:lastModifiedBy>DELL</cp:lastModifiedBy>
  <cp:lastPrinted>2012-11-28T07:01:00Z</cp:lastPrinted>
  <dcterms:modified xsi:type="dcterms:W3CDTF">2014-10-28T02:52:06Z</dcterms:modified>
  <dc:title>教案首页格式要求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